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Times New Roman" w:hAnsi="Times New Roman" w:eastAsia="黑体"/>
          <w:sz w:val="32"/>
          <w:lang w:val="en-US" w:eastAsia="zh-CN"/>
        </w:rPr>
        <w:t>2</w:t>
      </w:r>
    </w:p>
    <w:tbl>
      <w:tblPr>
        <w:tblStyle w:val="2"/>
        <w:tblW w:w="5678" w:type="pct"/>
        <w:tblInd w:w="-4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77"/>
        <w:gridCol w:w="1002"/>
        <w:gridCol w:w="2032"/>
        <w:gridCol w:w="1438"/>
        <w:gridCol w:w="1172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2021大学生电商直播就业创业大赛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暨“中国好主播”系列活动报名表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5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6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抖音ID/抖音号</w:t>
            </w:r>
          </w:p>
        </w:tc>
        <w:tc>
          <w:tcPr>
            <w:tcW w:w="11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视频链接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学生1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市场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营销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120100123456789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1234567890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12345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instrText xml:space="preserve"> HYPERLINK "http://0.0.0.1/" </w:instrTex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http://1</w: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instrText xml:space="preserve"> HYPERLINK "http://0.0.0.2/" </w:instrTex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http://2</w: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instrText xml:space="preserve"> HYPERLINK "http://0.0.0.3/" </w:instrTex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http://3</w: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学生2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电子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商务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120100123456789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1234567890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54321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instrText xml:space="preserve"> HYPERLINK "http://0.0.0.1/" </w:instrTex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http://1</w: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instrText xml:space="preserve"> HYPERLINK "http://0.0.0.2/" </w:instrTex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http://2</w: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</w:pP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instrText xml:space="preserve"> HYPERLINK "http://0.0.0.3/" </w:instrTex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http://3</w: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动画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120100123456789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1234567890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54321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FF"/>
                <w:kern w:val="0"/>
                <w:sz w:val="22"/>
                <w:szCs w:val="24"/>
                <w:u w:val="single"/>
                <w:lang w:val="en-US" w:eastAsia="zh-CN" w:bidi="ar-SA"/>
              </w:rPr>
            </w:pP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instrText xml:space="preserve"> HYPERLINK "http://0.0.0.1/" </w:instrTex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http://1</w: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FF"/>
                <w:kern w:val="0"/>
                <w:sz w:val="22"/>
                <w:szCs w:val="24"/>
                <w:u w:val="single"/>
                <w:lang w:val="en-US" w:eastAsia="zh-CN" w:bidi="ar-SA"/>
              </w:rPr>
            </w:pP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instrText xml:space="preserve"> HYPERLINK "http://0.0.0.2/" </w:instrTex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http://2</w: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FF"/>
                <w:kern w:val="0"/>
                <w:sz w:val="22"/>
                <w:szCs w:val="24"/>
                <w:u w:val="single"/>
                <w:lang w:val="en-US" w:eastAsia="zh-CN" w:bidi="ar-SA"/>
              </w:rPr>
            </w:pP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begin"/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instrText xml:space="preserve"> HYPERLINK "http://0.0.0.3/" </w:instrTex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u w:val="single"/>
              </w:rPr>
              <w:t>http://3</w:t>
            </w:r>
            <w:r>
              <w:rPr>
                <w:rFonts w:ascii="宋体" w:hAnsi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</w:tr>
    </w:tbl>
    <w:p>
      <w:pPr>
        <w:spacing w:line="560" w:lineRule="exact"/>
        <w:rPr>
          <w:rFonts w:ascii="方正小标宋简体" w:hAnsi="等线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hAnsi="等线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等线" w:eastAsia="仿宋_GB2312"/>
          <w:sz w:val="32"/>
          <w:szCs w:val="32"/>
        </w:rPr>
        <w:t>（注：如页面不够，可另附页）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240A8"/>
    <w:rsid w:val="3CC240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2021-12-30T03:31:00Z</dcterms:created>
  <dc:creator>红儒</dc:creator>
  <cp:lastModifiedBy>红儒</cp:lastModifiedBy>
  <dcterms:modified xsi:type="dcterms:W3CDTF">2021-12-30T03:31:54Z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4DFF222391224D3089303411769A7B3C</vt:lpwstr>
  </property>
</Properties>
</file>